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115" w:rsidRPr="00E20314" w:rsidRDefault="007F2115" w:rsidP="007F2115">
      <w:pPr>
        <w:jc w:val="both"/>
        <w:rPr>
          <w:rFonts w:ascii="Arial" w:hAnsi="Arial" w:cs="Arial"/>
          <w:bCs/>
          <w:color w:val="000000"/>
          <w:sz w:val="20"/>
          <w:lang w:eastAsia="ar-SA"/>
        </w:rPr>
      </w:pPr>
      <w:bookmarkStart w:id="0" w:name="_GoBack"/>
      <w:bookmarkEnd w:id="0"/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4962"/>
        <w:gridCol w:w="1845"/>
      </w:tblGrid>
      <w:tr w:rsidR="006A6821" w:rsidRPr="00766318" w:rsidTr="00AE3645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TEHNIČNA SPECIFIKACIJA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275A26">
            <w:pPr>
              <w:spacing w:before="40" w:after="40"/>
              <w:jc w:val="right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ver.</w:t>
            </w:r>
            <w:r>
              <w:rPr>
                <w:rFonts w:ascii="Arial" w:hAnsi="Arial" w:cs="Arial"/>
                <w:sz w:val="20"/>
              </w:rPr>
              <w:t>1/2</w:t>
            </w:r>
            <w:r w:rsidR="00275A26">
              <w:rPr>
                <w:rFonts w:ascii="Arial" w:hAnsi="Arial" w:cs="Arial"/>
                <w:sz w:val="20"/>
              </w:rPr>
              <w:t>1</w:t>
            </w:r>
            <w:r w:rsidRPr="00766318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6A6821" w:rsidRPr="00766318" w:rsidTr="00AE3645">
        <w:trPr>
          <w:trHeight w:val="454"/>
        </w:trPr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right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NAZIV:</w:t>
            </w:r>
          </w:p>
        </w:tc>
        <w:tc>
          <w:tcPr>
            <w:tcW w:w="49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A6821" w:rsidRPr="005A55CD" w:rsidRDefault="00275A26" w:rsidP="00AE3645">
            <w:pPr>
              <w:tabs>
                <w:tab w:val="left" w:pos="357"/>
                <w:tab w:val="left" w:pos="510"/>
                <w:tab w:val="left" w:pos="680"/>
              </w:tabs>
              <w:autoSpaceDE w:val="0"/>
              <w:autoSpaceDN w:val="0"/>
              <w:adjustRightInd w:val="0"/>
              <w:spacing w:before="120" w:line="276" w:lineRule="auto"/>
              <w:ind w:left="510" w:hanging="510"/>
              <w:jc w:val="both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        </w:t>
            </w:r>
            <w:r w:rsidRPr="005A55C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MAJICA Z BALISTIČNO TER DELNO 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VBODNO IN VREZNO </w:t>
            </w:r>
            <w:r w:rsidRPr="005A55C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ZAŠČITO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 - </w:t>
            </w:r>
            <w:r w:rsidR="00CE2CD1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TORBA</w:t>
            </w:r>
          </w:p>
        </w:tc>
        <w:tc>
          <w:tcPr>
            <w:tcW w:w="1845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6A6821" w:rsidRPr="00766318" w:rsidTr="00AE3645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Šifra artikla</w:t>
            </w:r>
            <w:r w:rsidRPr="00766318">
              <w:rPr>
                <w:rFonts w:ascii="Arial" w:hAnsi="Arial" w:cs="Arial"/>
                <w:color w:val="000000"/>
                <w:sz w:val="20"/>
              </w:rPr>
              <w:t>:</w:t>
            </w:r>
            <w:r w:rsidRPr="001B5B43">
              <w:rPr>
                <w:rFonts w:ascii="Arial" w:hAnsi="Arial" w:cs="Arial"/>
                <w:color w:val="FF0000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 xml:space="preserve">Število strani:  </w:t>
            </w:r>
            <w:r w:rsidR="001F36B9">
              <w:rPr>
                <w:rFonts w:ascii="Arial" w:hAnsi="Arial" w:cs="Arial"/>
                <w:sz w:val="20"/>
              </w:rPr>
              <w:t>1</w:t>
            </w:r>
            <w:r w:rsidRPr="00766318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:rsidR="006A6821" w:rsidRPr="00766318" w:rsidRDefault="006A6821" w:rsidP="006A6821">
      <w:pPr>
        <w:spacing w:before="120" w:after="40"/>
        <w:rPr>
          <w:rFonts w:ascii="Arial" w:hAnsi="Arial" w:cs="Arial"/>
          <w:b/>
          <w:szCs w:val="22"/>
        </w:rPr>
      </w:pPr>
    </w:p>
    <w:p w:rsidR="006A6821" w:rsidRPr="00FE00C2" w:rsidRDefault="006A6821" w:rsidP="006A6821">
      <w:pPr>
        <w:numPr>
          <w:ilvl w:val="0"/>
          <w:numId w:val="2"/>
        </w:numPr>
        <w:spacing w:line="260" w:lineRule="exact"/>
        <w:ind w:left="0" w:firstLine="0"/>
        <w:rPr>
          <w:rFonts w:ascii="Arial" w:hAnsi="Arial" w:cs="Arial"/>
          <w:b/>
          <w:sz w:val="20"/>
        </w:rPr>
      </w:pPr>
      <w:r w:rsidRPr="00766318">
        <w:rPr>
          <w:rFonts w:ascii="Arial" w:hAnsi="Arial" w:cs="Arial"/>
          <w:b/>
          <w:sz w:val="20"/>
        </w:rPr>
        <w:t>PODROČJE IN NAMEN UPORABE</w:t>
      </w:r>
    </w:p>
    <w:p w:rsidR="006A6821" w:rsidRPr="00766318" w:rsidRDefault="007E3600" w:rsidP="00CE2CD1">
      <w:pPr>
        <w:tabs>
          <w:tab w:val="left" w:pos="357"/>
          <w:tab w:val="left" w:pos="510"/>
          <w:tab w:val="left" w:pos="680"/>
        </w:tabs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eastAsia="Calibri" w:hAnsi="Arial" w:cs="Arial"/>
          <w:bCs/>
          <w:color w:val="000000"/>
          <w:sz w:val="20"/>
        </w:rPr>
        <w:t>Torba za m</w:t>
      </w:r>
      <w:r w:rsidR="006A6821" w:rsidRPr="00B84A29">
        <w:rPr>
          <w:rFonts w:ascii="Arial" w:eastAsia="Calibri" w:hAnsi="Arial" w:cs="Arial"/>
          <w:bCs/>
          <w:color w:val="000000"/>
          <w:sz w:val="20"/>
        </w:rPr>
        <w:t>ajic</w:t>
      </w:r>
      <w:r w:rsidR="00C54161">
        <w:rPr>
          <w:rFonts w:ascii="Arial" w:eastAsia="Calibri" w:hAnsi="Arial" w:cs="Arial"/>
          <w:bCs/>
          <w:color w:val="000000"/>
          <w:sz w:val="20"/>
        </w:rPr>
        <w:t>o</w:t>
      </w:r>
      <w:r w:rsidR="006A6821" w:rsidRPr="00B84A29">
        <w:rPr>
          <w:rFonts w:ascii="Arial" w:eastAsia="Calibri" w:hAnsi="Arial" w:cs="Arial"/>
          <w:bCs/>
          <w:color w:val="000000"/>
          <w:sz w:val="20"/>
        </w:rPr>
        <w:t xml:space="preserve"> </w:t>
      </w:r>
      <w:r w:rsidR="006A6821" w:rsidRPr="004C2EBD">
        <w:rPr>
          <w:rFonts w:ascii="Arial" w:eastAsia="Calibri" w:hAnsi="Arial" w:cs="Arial"/>
          <w:bCs/>
          <w:color w:val="000000"/>
          <w:sz w:val="20"/>
        </w:rPr>
        <w:t xml:space="preserve">z balistično ter delno vbodno in vrezno zaščito </w:t>
      </w:r>
      <w:r w:rsidR="006A6821" w:rsidRPr="00766318">
        <w:rPr>
          <w:rFonts w:ascii="Arial" w:hAnsi="Arial" w:cs="Arial"/>
          <w:bCs/>
          <w:sz w:val="20"/>
          <w:lang w:eastAsia="ar-SA"/>
        </w:rPr>
        <w:t xml:space="preserve">je namenjena zaščiti </w:t>
      </w:r>
      <w:r>
        <w:rPr>
          <w:rFonts w:ascii="Arial" w:hAnsi="Arial" w:cs="Arial"/>
          <w:bCs/>
          <w:sz w:val="20"/>
          <w:lang w:eastAsia="ar-SA"/>
        </w:rPr>
        <w:t xml:space="preserve">oblačila med prenašanjem in </w:t>
      </w:r>
      <w:r w:rsidR="00B72E63">
        <w:rPr>
          <w:rFonts w:ascii="Arial" w:hAnsi="Arial" w:cs="Arial"/>
          <w:bCs/>
          <w:sz w:val="20"/>
          <w:lang w:eastAsia="ar-SA"/>
        </w:rPr>
        <w:t>shranjevanjem.</w:t>
      </w:r>
    </w:p>
    <w:p w:rsidR="006A6821" w:rsidRPr="00766318" w:rsidRDefault="006A6821" w:rsidP="006A6821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</w:p>
    <w:p w:rsidR="006A6821" w:rsidRPr="00FE00C2" w:rsidRDefault="006A6821" w:rsidP="006A6821">
      <w:pPr>
        <w:numPr>
          <w:ilvl w:val="0"/>
          <w:numId w:val="2"/>
        </w:numPr>
        <w:spacing w:line="260" w:lineRule="exact"/>
        <w:ind w:left="0" w:firstLine="0"/>
        <w:rPr>
          <w:rFonts w:ascii="Arial" w:hAnsi="Arial" w:cs="Arial"/>
          <w:b/>
          <w:sz w:val="20"/>
        </w:rPr>
      </w:pPr>
      <w:r w:rsidRPr="00766318">
        <w:rPr>
          <w:rFonts w:ascii="Arial" w:hAnsi="Arial" w:cs="Arial"/>
          <w:b/>
          <w:sz w:val="20"/>
        </w:rPr>
        <w:t>SPLOŠNE ZAHTEVE</w:t>
      </w:r>
    </w:p>
    <w:p w:rsidR="00CE2CD1" w:rsidRDefault="00CE2CD1" w:rsidP="00CE2CD1">
      <w:pPr>
        <w:widowControl w:val="0"/>
        <w:numPr>
          <w:ilvl w:val="0"/>
          <w:numId w:val="6"/>
        </w:numPr>
        <w:suppressAutoHyphens/>
        <w:spacing w:line="260" w:lineRule="exact"/>
        <w:ind w:left="357" w:hanging="357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Sestavni del tega predpisa je naročnikov vzorec, ki se uporablja za ugotavljanje vizualne ustreznosti ob analizi vzorca artikla in ob prevzemu dobavljenega blaga</w:t>
      </w:r>
      <w:r w:rsidRPr="00BD1324">
        <w:rPr>
          <w:rFonts w:ascii="Arial" w:hAnsi="Arial" w:cs="Arial"/>
          <w:bCs/>
          <w:sz w:val="20"/>
          <w:lang w:eastAsia="ar-SA"/>
        </w:rPr>
        <w:t xml:space="preserve">, z opombami navedenimi </w:t>
      </w:r>
      <w:r w:rsidRPr="005A49BA">
        <w:rPr>
          <w:rFonts w:ascii="Arial" w:hAnsi="Arial" w:cs="Arial"/>
          <w:bCs/>
          <w:sz w:val="20"/>
          <w:lang w:eastAsia="ar-SA"/>
        </w:rPr>
        <w:t>v tem predpisu in opombami označenimi na naročnikovem vzorcu.</w:t>
      </w:r>
    </w:p>
    <w:p w:rsidR="00FE00C2" w:rsidRPr="00FE00C2" w:rsidRDefault="00CE2CD1" w:rsidP="00FE00C2">
      <w:pPr>
        <w:widowControl w:val="0"/>
        <w:numPr>
          <w:ilvl w:val="0"/>
          <w:numId w:val="6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AE3645">
        <w:rPr>
          <w:rFonts w:ascii="Arial" w:hAnsi="Arial" w:cs="Arial"/>
          <w:color w:val="000000"/>
          <w:sz w:val="20"/>
        </w:rPr>
        <w:t>Ponudnik naročniku ob oddaji ponudbe predloži vzorec artikla v v</w:t>
      </w:r>
      <w:r>
        <w:rPr>
          <w:rFonts w:ascii="Arial" w:hAnsi="Arial" w:cs="Arial"/>
          <w:color w:val="000000"/>
          <w:sz w:val="20"/>
        </w:rPr>
        <w:t>elikostni številki L.</w:t>
      </w:r>
    </w:p>
    <w:p w:rsidR="006A6821" w:rsidRPr="00766318" w:rsidRDefault="007E3600" w:rsidP="00CE2CD1">
      <w:pPr>
        <w:numPr>
          <w:ilvl w:val="0"/>
          <w:numId w:val="7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Torba je črne barve.</w:t>
      </w:r>
    </w:p>
    <w:p w:rsidR="006A6821" w:rsidRPr="001C2AE7" w:rsidRDefault="007E3600" w:rsidP="00CE2CD1">
      <w:pPr>
        <w:numPr>
          <w:ilvl w:val="0"/>
          <w:numId w:val="7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 xml:space="preserve">Uporabljen mora biti trpežen material iz </w:t>
      </w:r>
      <w:r w:rsidR="001F36B9">
        <w:rPr>
          <w:rFonts w:ascii="Arial" w:hAnsi="Arial" w:cs="Arial"/>
          <w:bCs/>
          <w:sz w:val="20"/>
          <w:lang w:eastAsia="ar-SA"/>
        </w:rPr>
        <w:t>p</w:t>
      </w:r>
      <w:r>
        <w:rPr>
          <w:rFonts w:ascii="Arial" w:hAnsi="Arial" w:cs="Arial"/>
          <w:bCs/>
          <w:sz w:val="20"/>
          <w:lang w:eastAsia="ar-SA"/>
        </w:rPr>
        <w:t>oliamidne tkanine.</w:t>
      </w:r>
    </w:p>
    <w:p w:rsidR="001C2AE7" w:rsidRPr="007E3600" w:rsidRDefault="001C2AE7" w:rsidP="00CE2CD1">
      <w:pPr>
        <w:numPr>
          <w:ilvl w:val="0"/>
          <w:numId w:val="7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color w:val="000000"/>
          <w:sz w:val="20"/>
          <w:lang w:eastAsia="ar-SA"/>
        </w:rPr>
        <w:t>Torbe se proizvajajo v različnih velikostih.</w:t>
      </w:r>
    </w:p>
    <w:p w:rsidR="006A6821" w:rsidRDefault="006A6821" w:rsidP="00CE2CD1">
      <w:pPr>
        <w:numPr>
          <w:ilvl w:val="0"/>
          <w:numId w:val="7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766318">
        <w:rPr>
          <w:rFonts w:ascii="Arial" w:hAnsi="Arial" w:cs="Arial"/>
          <w:bCs/>
          <w:sz w:val="20"/>
          <w:lang w:eastAsia="ar-SA"/>
        </w:rPr>
        <w:t xml:space="preserve">K vsakem artiklu je priloženo navodilo </w:t>
      </w:r>
      <w:r w:rsidR="00275A26">
        <w:rPr>
          <w:rFonts w:ascii="Arial" w:hAnsi="Arial" w:cs="Arial"/>
          <w:bCs/>
          <w:sz w:val="20"/>
          <w:lang w:eastAsia="ar-SA"/>
        </w:rPr>
        <w:t xml:space="preserve">za </w:t>
      </w:r>
      <w:r w:rsidRPr="00766318">
        <w:rPr>
          <w:rFonts w:ascii="Arial" w:hAnsi="Arial" w:cs="Arial"/>
          <w:bCs/>
          <w:sz w:val="20"/>
          <w:lang w:eastAsia="ar-SA"/>
        </w:rPr>
        <w:t>hrambo in vzdrževanje v slovenskem jeziku.</w:t>
      </w:r>
    </w:p>
    <w:p w:rsidR="001C2AE7" w:rsidRPr="00766318" w:rsidRDefault="001C2AE7" w:rsidP="00CE2CD1">
      <w:pPr>
        <w:numPr>
          <w:ilvl w:val="0"/>
          <w:numId w:val="7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 xml:space="preserve">Ponudnik mora k ponudbi priložiti </w:t>
      </w:r>
      <w:proofErr w:type="spellStart"/>
      <w:r w:rsidRPr="00275A26">
        <w:rPr>
          <w:rFonts w:ascii="Arial" w:hAnsi="Arial" w:cs="Arial"/>
          <w:b/>
          <w:bCs/>
          <w:sz w:val="20"/>
          <w:lang w:eastAsia="ar-SA"/>
        </w:rPr>
        <w:t>Oeko</w:t>
      </w:r>
      <w:r w:rsidR="00CE2CD1">
        <w:rPr>
          <w:rFonts w:ascii="Arial" w:hAnsi="Arial" w:cs="Arial"/>
          <w:b/>
          <w:bCs/>
          <w:sz w:val="20"/>
          <w:lang w:eastAsia="ar-SA"/>
        </w:rPr>
        <w:t>-</w:t>
      </w:r>
      <w:r w:rsidRPr="00275A26">
        <w:rPr>
          <w:rFonts w:ascii="Arial" w:hAnsi="Arial" w:cs="Arial"/>
          <w:b/>
          <w:bCs/>
          <w:sz w:val="20"/>
          <w:lang w:eastAsia="ar-SA"/>
        </w:rPr>
        <w:t>tex</w:t>
      </w:r>
      <w:proofErr w:type="spellEnd"/>
      <w:r w:rsidRPr="00275A26">
        <w:rPr>
          <w:rFonts w:ascii="Arial" w:hAnsi="Arial" w:cs="Arial"/>
          <w:b/>
          <w:bCs/>
          <w:sz w:val="20"/>
          <w:lang w:eastAsia="ar-SA"/>
        </w:rPr>
        <w:t xml:space="preserve"> certifikat</w:t>
      </w:r>
      <w:r>
        <w:rPr>
          <w:rFonts w:ascii="Arial" w:hAnsi="Arial" w:cs="Arial"/>
          <w:bCs/>
          <w:sz w:val="20"/>
          <w:lang w:eastAsia="ar-SA"/>
        </w:rPr>
        <w:t xml:space="preserve"> za uporabljeno tkanino.</w:t>
      </w:r>
    </w:p>
    <w:p w:rsidR="007F2115" w:rsidRPr="00766318" w:rsidRDefault="007F2115" w:rsidP="007F2115">
      <w:pPr>
        <w:suppressAutoHyphens/>
        <w:spacing w:line="260" w:lineRule="exact"/>
        <w:jc w:val="both"/>
        <w:rPr>
          <w:rFonts w:ascii="Arial" w:hAnsi="Arial" w:cs="Arial"/>
          <w:b/>
          <w:bCs/>
          <w:sz w:val="20"/>
          <w:lang w:eastAsia="ar-SA"/>
        </w:rPr>
      </w:pPr>
    </w:p>
    <w:p w:rsidR="007F2115" w:rsidRPr="00FE00C2" w:rsidRDefault="005D2822" w:rsidP="00A177BA">
      <w:pPr>
        <w:suppressAutoHyphens/>
        <w:spacing w:line="260" w:lineRule="exact"/>
        <w:jc w:val="both"/>
        <w:rPr>
          <w:rFonts w:ascii="Arial" w:hAnsi="Arial" w:cs="Arial"/>
          <w:b/>
          <w:bCs/>
          <w:sz w:val="20"/>
          <w:lang w:eastAsia="ar-SA"/>
        </w:rPr>
      </w:pPr>
      <w:r>
        <w:rPr>
          <w:rFonts w:ascii="Arial" w:hAnsi="Arial" w:cs="Arial"/>
          <w:b/>
          <w:bCs/>
          <w:sz w:val="20"/>
          <w:lang w:eastAsia="ar-SA"/>
        </w:rPr>
        <w:t>2</w:t>
      </w:r>
      <w:r w:rsidR="007E3600">
        <w:rPr>
          <w:rFonts w:ascii="Arial" w:hAnsi="Arial" w:cs="Arial"/>
          <w:b/>
          <w:bCs/>
          <w:sz w:val="20"/>
          <w:lang w:eastAsia="ar-SA"/>
        </w:rPr>
        <w:t>.</w:t>
      </w:r>
      <w:r w:rsidR="007E3600" w:rsidRPr="007E3600">
        <w:rPr>
          <w:rFonts w:ascii="Arial" w:hAnsi="Arial" w:cs="Arial"/>
          <w:b/>
          <w:bCs/>
          <w:sz w:val="20"/>
          <w:lang w:eastAsia="ar-SA"/>
        </w:rPr>
        <w:t>a</w:t>
      </w:r>
      <w:r w:rsidR="007F2115" w:rsidRPr="007E3600">
        <w:rPr>
          <w:rFonts w:ascii="Arial" w:hAnsi="Arial" w:cs="Arial"/>
          <w:b/>
          <w:bCs/>
          <w:sz w:val="20"/>
          <w:lang w:eastAsia="ar-SA"/>
        </w:rPr>
        <w:t xml:space="preserve">. </w:t>
      </w:r>
      <w:r w:rsidR="007E3600" w:rsidRPr="007E3600">
        <w:rPr>
          <w:rFonts w:ascii="Arial" w:hAnsi="Arial" w:cs="Arial"/>
          <w:b/>
          <w:bCs/>
          <w:sz w:val="20"/>
          <w:lang w:eastAsia="ar-SA"/>
        </w:rPr>
        <w:t>OPIS</w:t>
      </w:r>
    </w:p>
    <w:p w:rsidR="007F2115" w:rsidRDefault="007F2115" w:rsidP="00CE2CD1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766318">
        <w:rPr>
          <w:rFonts w:ascii="Arial" w:hAnsi="Arial" w:cs="Arial"/>
          <w:bCs/>
          <w:sz w:val="20"/>
          <w:lang w:eastAsia="ar-SA"/>
        </w:rPr>
        <w:t xml:space="preserve">Transportna torba je oblikovana tako, da omogoča shranjevanje in nošenje. V njej mora biti prostor za </w:t>
      </w:r>
      <w:r w:rsidR="00FE00C2">
        <w:rPr>
          <w:rFonts w:ascii="Arial" w:hAnsi="Arial" w:cs="Arial"/>
          <w:bCs/>
          <w:sz w:val="20"/>
          <w:lang w:eastAsia="ar-SA"/>
        </w:rPr>
        <w:t xml:space="preserve">2 </w:t>
      </w:r>
      <w:r w:rsidRPr="00766318">
        <w:rPr>
          <w:rFonts w:ascii="Arial" w:hAnsi="Arial" w:cs="Arial"/>
          <w:bCs/>
          <w:sz w:val="20"/>
          <w:lang w:eastAsia="ar-SA"/>
        </w:rPr>
        <w:t>majic</w:t>
      </w:r>
      <w:r w:rsidR="00FE00C2">
        <w:rPr>
          <w:rFonts w:ascii="Arial" w:hAnsi="Arial" w:cs="Arial"/>
          <w:bCs/>
          <w:sz w:val="20"/>
          <w:lang w:eastAsia="ar-SA"/>
        </w:rPr>
        <w:t>i (nosilec zaščitnih vložkov)</w:t>
      </w:r>
      <w:r w:rsidRPr="00766318">
        <w:rPr>
          <w:rFonts w:ascii="Arial" w:hAnsi="Arial" w:cs="Arial"/>
          <w:bCs/>
          <w:sz w:val="20"/>
          <w:lang w:eastAsia="ar-SA"/>
        </w:rPr>
        <w:t xml:space="preserve"> ter zaščitne vložke. Torba naj ima dva para (en par krajših in en par daljših) ročajev in mora omogočati nošenje na več načinov (v rokah, čez ramo in na hrbtu)</w:t>
      </w:r>
      <w:r>
        <w:rPr>
          <w:rFonts w:ascii="Arial" w:hAnsi="Arial" w:cs="Arial"/>
          <w:bCs/>
          <w:sz w:val="20"/>
          <w:lang w:eastAsia="ar-SA"/>
        </w:rPr>
        <w:t xml:space="preserve"> </w:t>
      </w:r>
      <w:r w:rsidRPr="00C77DDD">
        <w:rPr>
          <w:rFonts w:ascii="Arial" w:hAnsi="Arial" w:cs="Arial"/>
          <w:bCs/>
          <w:color w:val="000000" w:themeColor="text1"/>
          <w:sz w:val="20"/>
          <w:lang w:eastAsia="ar-SA"/>
        </w:rPr>
        <w:t xml:space="preserve">ali pa </w:t>
      </w:r>
      <w:r w:rsidRPr="00C77DDD">
        <w:rPr>
          <w:rFonts w:ascii="Arial" w:eastAsia="Calibri" w:hAnsi="Arial" w:cs="Arial"/>
          <w:color w:val="000000" w:themeColor="text1"/>
          <w:sz w:val="20"/>
        </w:rPr>
        <w:t>en par krajših in en daljši trak za nošenje preko ramena.</w:t>
      </w:r>
      <w:r w:rsidRPr="00C77DDD">
        <w:rPr>
          <w:rFonts w:ascii="Arial" w:hAnsi="Arial" w:cs="Arial"/>
          <w:bCs/>
          <w:color w:val="000000" w:themeColor="text1"/>
          <w:sz w:val="20"/>
          <w:lang w:eastAsia="ar-SA"/>
        </w:rPr>
        <w:t xml:space="preserve"> </w:t>
      </w:r>
      <w:r w:rsidRPr="00766318">
        <w:rPr>
          <w:rFonts w:ascii="Arial" w:hAnsi="Arial" w:cs="Arial"/>
          <w:bCs/>
          <w:sz w:val="20"/>
          <w:lang w:eastAsia="ar-SA"/>
        </w:rPr>
        <w:t>Na torbi je tudi prozoren žep za vstavitev kartončka z osebnimi podatki.</w:t>
      </w:r>
    </w:p>
    <w:p w:rsidR="005D2822" w:rsidRDefault="005D2822" w:rsidP="005D2822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</w:p>
    <w:p w:rsidR="005D2822" w:rsidRDefault="00275A26" w:rsidP="005D2822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INFORMATIVNA SLIKA</w:t>
      </w:r>
      <w:r w:rsidR="00FE00C2">
        <w:rPr>
          <w:rFonts w:ascii="Arial" w:hAnsi="Arial" w:cs="Arial"/>
          <w:bCs/>
          <w:sz w:val="20"/>
          <w:lang w:eastAsia="ar-SA"/>
        </w:rPr>
        <w:t xml:space="preserve"> IN OKVIRNE DIMENZIJE</w:t>
      </w:r>
    </w:p>
    <w:p w:rsidR="00F9645E" w:rsidRPr="00766318" w:rsidRDefault="00F9645E" w:rsidP="005D2822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</w:p>
    <w:p w:rsidR="00FE00C2" w:rsidRPr="00FE00C2" w:rsidRDefault="00174F82" w:rsidP="00FE00C2">
      <w:r>
        <w:rPr>
          <w:noProof/>
        </w:rPr>
        <w:drawing>
          <wp:inline distT="0" distB="0" distL="0" distR="0" wp14:anchorId="16C91ED1" wp14:editId="70C3D35B">
            <wp:extent cx="2489200" cy="3331316"/>
            <wp:effectExtent l="0" t="0" r="6350" b="254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373" cy="3346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948" w:rsidRPr="00FC1948" w:rsidRDefault="00FC1948" w:rsidP="00FC1948">
      <w:pPr>
        <w:pStyle w:val="Odstavekseznama"/>
        <w:numPr>
          <w:ilvl w:val="0"/>
          <w:numId w:val="2"/>
        </w:numPr>
        <w:spacing w:line="260" w:lineRule="exact"/>
        <w:rPr>
          <w:rFonts w:ascii="Arial" w:hAnsi="Arial" w:cs="Arial"/>
          <w:b/>
          <w:sz w:val="20"/>
        </w:rPr>
      </w:pPr>
      <w:r w:rsidRPr="00FC1948">
        <w:rPr>
          <w:rFonts w:ascii="Arial" w:hAnsi="Arial" w:cs="Arial"/>
          <w:b/>
          <w:sz w:val="20"/>
        </w:rPr>
        <w:lastRenderedPageBreak/>
        <w:t>EMBALIRANJE</w:t>
      </w:r>
    </w:p>
    <w:p w:rsidR="00FC1948" w:rsidRDefault="00FC1948" w:rsidP="00FC1948">
      <w:pPr>
        <w:spacing w:line="260" w:lineRule="exact"/>
        <w:rPr>
          <w:rFonts w:ascii="Arial" w:hAnsi="Arial" w:cs="Arial"/>
          <w:b/>
          <w:sz w:val="20"/>
        </w:rPr>
      </w:pPr>
    </w:p>
    <w:p w:rsidR="00FC1948" w:rsidRDefault="00CE2CD1" w:rsidP="00CE2CD1">
      <w:pPr>
        <w:suppressAutoHyphens/>
        <w:spacing w:line="260" w:lineRule="exact"/>
        <w:jc w:val="both"/>
        <w:rPr>
          <w:rFonts w:ascii="Arial" w:hAnsi="Arial" w:cs="Arial"/>
          <w:sz w:val="20"/>
          <w:lang w:eastAsia="ar-SA"/>
        </w:rPr>
      </w:pPr>
      <w:r>
        <w:rPr>
          <w:rFonts w:ascii="Arial" w:hAnsi="Arial" w:cs="Arial"/>
          <w:sz w:val="20"/>
          <w:lang w:eastAsia="ar-SA"/>
        </w:rPr>
        <w:t xml:space="preserve">Torba </w:t>
      </w:r>
      <w:r w:rsidR="00FC1948">
        <w:rPr>
          <w:rFonts w:ascii="Arial" w:hAnsi="Arial" w:cs="Arial"/>
          <w:sz w:val="20"/>
        </w:rPr>
        <w:t>se pakira v zaščitno PE (polietilensko) vrečko, na kateri je na zgornji strani nalepljena okrogla etiketa z vidno oznako velikostne številke. Etiketa z velikostno številko izdelka je premera 25 mm (</w:t>
      </w:r>
      <w:r w:rsidR="00FC1948">
        <w:rPr>
          <w:rFonts w:ascii="Arial" w:hAnsi="Arial" w:cs="Arial"/>
          <w:bCs/>
          <w:sz w:val="20"/>
        </w:rPr>
        <w:t>±5 mm) na kateri je velikostna številka označena z velikostjo min 10 mm.</w:t>
      </w:r>
      <w:r w:rsidR="00FC1948">
        <w:rPr>
          <w:rFonts w:ascii="Arial" w:hAnsi="Arial" w:cs="Arial"/>
          <w:sz w:val="20"/>
          <w:lang w:eastAsia="ar-SA"/>
        </w:rPr>
        <w:t xml:space="preserve"> </w:t>
      </w:r>
    </w:p>
    <w:p w:rsidR="00275A26" w:rsidRDefault="00275A26" w:rsidP="00CE2CD1">
      <w:pPr>
        <w:suppressAutoHyphens/>
        <w:spacing w:line="260" w:lineRule="exact"/>
        <w:jc w:val="both"/>
        <w:rPr>
          <w:rFonts w:ascii="Arial" w:hAnsi="Arial" w:cs="Arial"/>
          <w:sz w:val="20"/>
        </w:rPr>
      </w:pPr>
    </w:p>
    <w:p w:rsidR="00FC1948" w:rsidRDefault="00FC1948" w:rsidP="00CE2CD1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sz w:val="20"/>
        </w:rPr>
        <w:t>Tako pakirani artikli se po 20 kosov skupaj zložijo v zbirno kartonsko embalažo. V primeru nalaganja več kartonskih embalaž v višino, morajo le te biti izdelane iz primerne lepenke, da zdržijo naloženo maso. Zbirna kartonska embalaža se dostavi na leseni paleti skladno z morebitnimi ostalimi zahtevami navedenimi v razpisni dokumentaciji.</w:t>
      </w:r>
    </w:p>
    <w:p w:rsidR="00FC1948" w:rsidRDefault="00FC1948" w:rsidP="00FC1948">
      <w:pPr>
        <w:spacing w:line="260" w:lineRule="exact"/>
        <w:rPr>
          <w:rFonts w:ascii="Arial" w:hAnsi="Arial" w:cs="Arial"/>
          <w:color w:val="FF0000"/>
          <w:sz w:val="20"/>
        </w:rPr>
      </w:pPr>
    </w:p>
    <w:p w:rsidR="00FC1948" w:rsidRDefault="00FC1948"/>
    <w:sectPr w:rsidR="00FC19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00000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9D909CF"/>
    <w:multiLevelType w:val="multilevel"/>
    <w:tmpl w:val="F88CC31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1566279E"/>
    <w:multiLevelType w:val="hybridMultilevel"/>
    <w:tmpl w:val="3062A592"/>
    <w:lvl w:ilvl="0" w:tplc="0B10C3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F63AE7"/>
    <w:multiLevelType w:val="hybridMultilevel"/>
    <w:tmpl w:val="C6EA9AEC"/>
    <w:lvl w:ilvl="0" w:tplc="0B10C3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3B38B2"/>
    <w:multiLevelType w:val="multilevel"/>
    <w:tmpl w:val="94109EE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36675686"/>
    <w:multiLevelType w:val="hybridMultilevel"/>
    <w:tmpl w:val="82AA45E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8C2E7D"/>
    <w:multiLevelType w:val="hybridMultilevel"/>
    <w:tmpl w:val="3D36B85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115"/>
    <w:rsid w:val="00174F82"/>
    <w:rsid w:val="001C2AE7"/>
    <w:rsid w:val="001F36B9"/>
    <w:rsid w:val="00275A26"/>
    <w:rsid w:val="00433FCC"/>
    <w:rsid w:val="00543351"/>
    <w:rsid w:val="005D2822"/>
    <w:rsid w:val="006A6821"/>
    <w:rsid w:val="007E3600"/>
    <w:rsid w:val="007F2115"/>
    <w:rsid w:val="00A177BA"/>
    <w:rsid w:val="00B72E63"/>
    <w:rsid w:val="00C54161"/>
    <w:rsid w:val="00CE2CD1"/>
    <w:rsid w:val="00D717B3"/>
    <w:rsid w:val="00E367E5"/>
    <w:rsid w:val="00F6151A"/>
    <w:rsid w:val="00F9645E"/>
    <w:rsid w:val="00FC1948"/>
    <w:rsid w:val="00FE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8BDBDC-6073-4BB9-ABF6-34B31575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F2115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E3600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2AE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2AE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Kopčič</dc:creator>
  <cp:keywords/>
  <dc:description/>
  <cp:lastModifiedBy>Darja Kopčič</cp:lastModifiedBy>
  <cp:revision>2</cp:revision>
  <dcterms:created xsi:type="dcterms:W3CDTF">2021-03-23T10:25:00Z</dcterms:created>
  <dcterms:modified xsi:type="dcterms:W3CDTF">2021-03-23T10:25:00Z</dcterms:modified>
</cp:coreProperties>
</file>